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D2A" w:rsidRDefault="00ED4D17">
      <w:pPr>
        <w:pStyle w:val="Pagrindinistekstas"/>
        <w:spacing w:before="89" w:line="276" w:lineRule="auto"/>
        <w:ind w:left="4447" w:right="3708" w:hanging="346"/>
      </w:pPr>
      <w:r>
        <w:t>Š</w:t>
      </w:r>
      <w:r w:rsidR="00254FF7">
        <w:t xml:space="preserve">iaulių sporto </w:t>
      </w:r>
      <w:r w:rsidR="00DD4F60">
        <w:rPr>
          <w:lang w:val="lt-LT"/>
        </w:rPr>
        <w:t>centras</w:t>
      </w:r>
      <w:r w:rsidR="00254FF7">
        <w:t xml:space="preserve"> „Dubysa“ </w:t>
      </w:r>
      <w:r w:rsidR="00254FF7">
        <w:t>priima sportininkus į</w:t>
      </w:r>
      <w:r w:rsidR="00DD4F60">
        <w:t xml:space="preserve"> naujas pradinio rengimo grupes </w:t>
      </w:r>
    </w:p>
    <w:p w:rsidR="003A0D2A" w:rsidRDefault="003A0D2A">
      <w:pPr>
        <w:spacing w:before="4" w:after="1"/>
        <w:rPr>
          <w:b/>
          <w:i/>
          <w:sz w:val="1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2409"/>
        <w:gridCol w:w="1771"/>
        <w:gridCol w:w="1914"/>
        <w:gridCol w:w="3756"/>
        <w:gridCol w:w="3402"/>
      </w:tblGrid>
      <w:tr w:rsidR="003A0D2A" w:rsidTr="00254FF7">
        <w:trPr>
          <w:trHeight w:val="827"/>
        </w:trPr>
        <w:tc>
          <w:tcPr>
            <w:tcW w:w="1385" w:type="dxa"/>
          </w:tcPr>
          <w:p w:rsidR="003A0D2A" w:rsidRDefault="00254FF7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Sporto šaka</w:t>
            </w:r>
          </w:p>
        </w:tc>
        <w:tc>
          <w:tcPr>
            <w:tcW w:w="2409" w:type="dxa"/>
          </w:tcPr>
          <w:p w:rsidR="003A0D2A" w:rsidRDefault="00254FF7">
            <w:pPr>
              <w:pStyle w:val="TableParagraph"/>
              <w:ind w:right="69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Trenerio vardas pavardė</w:t>
            </w:r>
          </w:p>
        </w:tc>
        <w:tc>
          <w:tcPr>
            <w:tcW w:w="1771" w:type="dxa"/>
          </w:tcPr>
          <w:p w:rsidR="003A0D2A" w:rsidRDefault="00254FF7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Kontaktinis</w:t>
            </w:r>
          </w:p>
          <w:p w:rsidR="003A0D2A" w:rsidRDefault="00254FF7">
            <w:pPr>
              <w:pStyle w:val="TableParagraph"/>
              <w:spacing w:line="270" w:lineRule="atLeast"/>
              <w:ind w:right="7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telefono numeris</w:t>
            </w:r>
          </w:p>
        </w:tc>
        <w:tc>
          <w:tcPr>
            <w:tcW w:w="1914" w:type="dxa"/>
          </w:tcPr>
          <w:p w:rsidR="003A0D2A" w:rsidRDefault="00254FF7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Amžiaus grupė</w:t>
            </w:r>
          </w:p>
        </w:tc>
        <w:tc>
          <w:tcPr>
            <w:tcW w:w="3756" w:type="dxa"/>
          </w:tcPr>
          <w:p w:rsidR="003A0D2A" w:rsidRDefault="00254FF7">
            <w:pPr>
              <w:pStyle w:val="TableParagraph"/>
              <w:spacing w:line="273" w:lineRule="exact"/>
              <w:ind w:left="1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Treniruočių laikas</w:t>
            </w:r>
          </w:p>
        </w:tc>
        <w:tc>
          <w:tcPr>
            <w:tcW w:w="3402" w:type="dxa"/>
          </w:tcPr>
          <w:p w:rsidR="003A0D2A" w:rsidRDefault="00254FF7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Treniruočių vieta</w:t>
            </w:r>
          </w:p>
        </w:tc>
      </w:tr>
      <w:tr w:rsidR="00ED4D17" w:rsidTr="00254FF7">
        <w:trPr>
          <w:trHeight w:val="636"/>
        </w:trPr>
        <w:tc>
          <w:tcPr>
            <w:tcW w:w="1385" w:type="dxa"/>
            <w:vMerge w:val="restart"/>
          </w:tcPr>
          <w:p w:rsidR="00ED4D17" w:rsidRDefault="00ED4D17" w:rsidP="00DD4F60">
            <w:pPr>
              <w:pStyle w:val="TableParagraph"/>
              <w:spacing w:line="278" w:lineRule="auto"/>
              <w:ind w:right="271"/>
              <w:rPr>
                <w:sz w:val="24"/>
              </w:rPr>
            </w:pPr>
            <w:r>
              <w:rPr>
                <w:sz w:val="24"/>
              </w:rPr>
              <w:t>Tinklinis</w:t>
            </w:r>
          </w:p>
        </w:tc>
        <w:tc>
          <w:tcPr>
            <w:tcW w:w="2409" w:type="dxa"/>
          </w:tcPr>
          <w:p w:rsidR="00ED4D17" w:rsidRDefault="00ED4D17" w:rsidP="00DD4F60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Andra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Gutparakienė</w:t>
            </w:r>
            <w:proofErr w:type="spellEnd"/>
            <w:r>
              <w:rPr>
                <w:sz w:val="24"/>
              </w:rPr>
              <w:t xml:space="preserve"> (salės tinklinis)</w:t>
            </w:r>
          </w:p>
        </w:tc>
        <w:tc>
          <w:tcPr>
            <w:tcW w:w="1771" w:type="dxa"/>
          </w:tcPr>
          <w:p w:rsidR="00ED4D17" w:rsidRDefault="00ED4D17" w:rsidP="00DD4F6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8673 08868</w:t>
            </w:r>
          </w:p>
        </w:tc>
        <w:tc>
          <w:tcPr>
            <w:tcW w:w="1914" w:type="dxa"/>
          </w:tcPr>
          <w:p w:rsidR="00ED4D17" w:rsidRDefault="00ED4D1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Mergaitės</w:t>
            </w:r>
          </w:p>
          <w:p w:rsidR="00ED4D17" w:rsidRDefault="00ED4D17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 xml:space="preserve">2006 - 2008 </w:t>
            </w:r>
            <w:proofErr w:type="spellStart"/>
            <w:r>
              <w:rPr>
                <w:sz w:val="24"/>
              </w:rPr>
              <w:t>m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g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756" w:type="dxa"/>
          </w:tcPr>
          <w:p w:rsidR="00ED4D17" w:rsidRDefault="00ED4D17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Pirmadienis 17.00 </w:t>
            </w:r>
            <w:proofErr w:type="spellStart"/>
            <w:r>
              <w:rPr>
                <w:sz w:val="24"/>
              </w:rPr>
              <w:t>val</w:t>
            </w:r>
            <w:proofErr w:type="spellEnd"/>
            <w:r>
              <w:rPr>
                <w:sz w:val="24"/>
              </w:rPr>
              <w:t xml:space="preserve">. – 18.30 </w:t>
            </w:r>
            <w:proofErr w:type="spellStart"/>
            <w:r>
              <w:rPr>
                <w:sz w:val="24"/>
              </w:rPr>
              <w:t>val</w:t>
            </w:r>
            <w:proofErr w:type="spellEnd"/>
            <w:r>
              <w:rPr>
                <w:sz w:val="24"/>
              </w:rPr>
              <w:t>.</w:t>
            </w:r>
          </w:p>
          <w:p w:rsidR="00ED4D17" w:rsidRDefault="00254FF7">
            <w:pPr>
              <w:pStyle w:val="TableParagraph"/>
              <w:spacing w:before="44"/>
              <w:ind w:left="111"/>
              <w:rPr>
                <w:sz w:val="24"/>
              </w:rPr>
            </w:pPr>
            <w:r>
              <w:rPr>
                <w:sz w:val="24"/>
              </w:rPr>
              <w:t xml:space="preserve">Penktadienis 15.30 </w:t>
            </w:r>
            <w:proofErr w:type="spellStart"/>
            <w:r>
              <w:rPr>
                <w:sz w:val="24"/>
              </w:rPr>
              <w:t>val</w:t>
            </w:r>
            <w:proofErr w:type="spellEnd"/>
            <w:r>
              <w:rPr>
                <w:sz w:val="24"/>
              </w:rPr>
              <w:t>. – 17.0</w:t>
            </w:r>
            <w:bookmarkStart w:id="0" w:name="_GoBack"/>
            <w:bookmarkEnd w:id="0"/>
            <w:r w:rsidR="00ED4D17">
              <w:rPr>
                <w:sz w:val="24"/>
              </w:rPr>
              <w:t xml:space="preserve">0 </w:t>
            </w:r>
            <w:proofErr w:type="spellStart"/>
            <w:r w:rsidR="00ED4D17">
              <w:rPr>
                <w:sz w:val="24"/>
              </w:rPr>
              <w:t>val</w:t>
            </w:r>
            <w:proofErr w:type="spellEnd"/>
            <w:r w:rsidR="00ED4D17">
              <w:rPr>
                <w:sz w:val="24"/>
              </w:rPr>
              <w:t>.</w:t>
            </w:r>
          </w:p>
        </w:tc>
        <w:tc>
          <w:tcPr>
            <w:tcW w:w="3402" w:type="dxa"/>
          </w:tcPr>
          <w:p w:rsidR="00ED4D17" w:rsidRDefault="00ED4D1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Stasio </w:t>
            </w:r>
            <w:proofErr w:type="spellStart"/>
            <w:r>
              <w:rPr>
                <w:sz w:val="24"/>
              </w:rPr>
              <w:t>Šalkauskio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gimnazija</w:t>
            </w:r>
          </w:p>
          <w:p w:rsidR="00ED4D17" w:rsidRDefault="00ED4D17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 xml:space="preserve">(S. </w:t>
            </w:r>
            <w:proofErr w:type="spellStart"/>
            <w:r>
              <w:rPr>
                <w:sz w:val="24"/>
              </w:rPr>
              <w:t>Šalkauskio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</w:t>
            </w:r>
            <w:proofErr w:type="spellEnd"/>
            <w:r>
              <w:rPr>
                <w:sz w:val="24"/>
              </w:rPr>
              <w:t>. 3,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Šiauliai)</w:t>
            </w:r>
          </w:p>
        </w:tc>
      </w:tr>
      <w:tr w:rsidR="00ED4D17" w:rsidTr="00254FF7">
        <w:trPr>
          <w:trHeight w:val="952"/>
        </w:trPr>
        <w:tc>
          <w:tcPr>
            <w:tcW w:w="1385" w:type="dxa"/>
            <w:vMerge/>
          </w:tcPr>
          <w:p w:rsidR="00ED4D17" w:rsidRDefault="00ED4D17" w:rsidP="00803FD5">
            <w:pPr>
              <w:pStyle w:val="TableParagraph"/>
              <w:spacing w:line="276" w:lineRule="auto"/>
              <w:ind w:left="297" w:right="112" w:hanging="161"/>
              <w:rPr>
                <w:sz w:val="2"/>
                <w:szCs w:val="2"/>
              </w:rPr>
            </w:pPr>
          </w:p>
        </w:tc>
        <w:tc>
          <w:tcPr>
            <w:tcW w:w="2409" w:type="dxa"/>
          </w:tcPr>
          <w:p w:rsidR="00ED4D17" w:rsidRDefault="00ED4D17">
            <w:pPr>
              <w:pStyle w:val="TableParagraph"/>
              <w:spacing w:line="276" w:lineRule="auto"/>
              <w:ind w:right="504"/>
              <w:rPr>
                <w:sz w:val="24"/>
              </w:rPr>
            </w:pPr>
            <w:r>
              <w:rPr>
                <w:sz w:val="24"/>
              </w:rPr>
              <w:t xml:space="preserve">Modestas </w:t>
            </w:r>
            <w:proofErr w:type="spellStart"/>
            <w:r>
              <w:rPr>
                <w:sz w:val="24"/>
              </w:rPr>
              <w:t>Strockis</w:t>
            </w:r>
            <w:proofErr w:type="spellEnd"/>
            <w:r>
              <w:rPr>
                <w:sz w:val="24"/>
              </w:rPr>
              <w:t xml:space="preserve"> (salės tinklinis)</w:t>
            </w:r>
          </w:p>
        </w:tc>
        <w:tc>
          <w:tcPr>
            <w:tcW w:w="1771" w:type="dxa"/>
          </w:tcPr>
          <w:p w:rsidR="00ED4D17" w:rsidRDefault="00ED4D17" w:rsidP="00DD4F6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8657 60846</w:t>
            </w:r>
          </w:p>
        </w:tc>
        <w:tc>
          <w:tcPr>
            <w:tcW w:w="1914" w:type="dxa"/>
          </w:tcPr>
          <w:p w:rsidR="00ED4D17" w:rsidRDefault="00ED4D1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Berniukai</w:t>
            </w:r>
          </w:p>
          <w:p w:rsidR="00ED4D17" w:rsidRDefault="00ED4D1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2008 - 2010 </w:t>
            </w:r>
            <w:proofErr w:type="spellStart"/>
            <w:r>
              <w:rPr>
                <w:sz w:val="24"/>
              </w:rPr>
              <w:t>m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g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756" w:type="dxa"/>
          </w:tcPr>
          <w:p w:rsidR="00ED4D17" w:rsidRDefault="00A70B65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Antradienis 14.15 </w:t>
            </w:r>
            <w:proofErr w:type="spellStart"/>
            <w:r>
              <w:rPr>
                <w:sz w:val="24"/>
              </w:rPr>
              <w:t>val</w:t>
            </w:r>
            <w:proofErr w:type="spellEnd"/>
            <w:r>
              <w:rPr>
                <w:sz w:val="24"/>
              </w:rPr>
              <w:t>. – 15. 45</w:t>
            </w:r>
            <w:r w:rsidR="00ED4D17">
              <w:rPr>
                <w:sz w:val="24"/>
              </w:rPr>
              <w:t xml:space="preserve"> </w:t>
            </w:r>
            <w:proofErr w:type="spellStart"/>
            <w:r w:rsidR="00ED4D17">
              <w:rPr>
                <w:sz w:val="24"/>
              </w:rPr>
              <w:t>val</w:t>
            </w:r>
            <w:proofErr w:type="spellEnd"/>
            <w:r w:rsidR="00ED4D17">
              <w:rPr>
                <w:sz w:val="24"/>
              </w:rPr>
              <w:t>.</w:t>
            </w:r>
          </w:p>
          <w:p w:rsidR="00ED4D17" w:rsidRDefault="00A70B65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 xml:space="preserve">Trečiadienis 14.15 </w:t>
            </w:r>
            <w:proofErr w:type="spellStart"/>
            <w:r>
              <w:rPr>
                <w:sz w:val="24"/>
              </w:rPr>
              <w:t>val</w:t>
            </w:r>
            <w:proofErr w:type="spellEnd"/>
            <w:r>
              <w:rPr>
                <w:sz w:val="24"/>
              </w:rPr>
              <w:t>. – 15. 45</w:t>
            </w:r>
            <w:r w:rsidR="00ED4D17">
              <w:rPr>
                <w:sz w:val="24"/>
              </w:rPr>
              <w:t xml:space="preserve"> </w:t>
            </w:r>
            <w:proofErr w:type="spellStart"/>
            <w:r w:rsidR="00ED4D17">
              <w:rPr>
                <w:sz w:val="24"/>
              </w:rPr>
              <w:t>val</w:t>
            </w:r>
            <w:proofErr w:type="spellEnd"/>
            <w:r w:rsidR="00ED4D17">
              <w:rPr>
                <w:sz w:val="24"/>
              </w:rPr>
              <w:t>.</w:t>
            </w:r>
          </w:p>
          <w:p w:rsidR="00ED4D17" w:rsidRDefault="00A70B65">
            <w:pPr>
              <w:pStyle w:val="TableParagraph"/>
              <w:spacing w:before="40"/>
              <w:ind w:left="111"/>
              <w:rPr>
                <w:sz w:val="24"/>
              </w:rPr>
            </w:pPr>
            <w:r>
              <w:rPr>
                <w:sz w:val="24"/>
              </w:rPr>
              <w:t xml:space="preserve">Ketvirtadienis 14.15 </w:t>
            </w:r>
            <w:proofErr w:type="spellStart"/>
            <w:r>
              <w:rPr>
                <w:sz w:val="24"/>
              </w:rPr>
              <w:t>val</w:t>
            </w:r>
            <w:proofErr w:type="spellEnd"/>
            <w:r>
              <w:rPr>
                <w:sz w:val="24"/>
              </w:rPr>
              <w:t>. – 15. 45</w:t>
            </w:r>
            <w:r w:rsidR="00ED4D17">
              <w:rPr>
                <w:sz w:val="24"/>
              </w:rPr>
              <w:t xml:space="preserve"> </w:t>
            </w:r>
            <w:proofErr w:type="spellStart"/>
            <w:r w:rsidR="00ED4D17">
              <w:rPr>
                <w:sz w:val="24"/>
              </w:rPr>
              <w:t>val</w:t>
            </w:r>
            <w:proofErr w:type="spellEnd"/>
            <w:r w:rsidR="00ED4D17">
              <w:rPr>
                <w:sz w:val="24"/>
              </w:rPr>
              <w:t>.</w:t>
            </w:r>
          </w:p>
        </w:tc>
        <w:tc>
          <w:tcPr>
            <w:tcW w:w="3402" w:type="dxa"/>
          </w:tcPr>
          <w:p w:rsidR="00ED4D17" w:rsidRDefault="00ED4D17">
            <w:pPr>
              <w:pStyle w:val="TableParagraph"/>
              <w:spacing w:line="276" w:lineRule="auto"/>
              <w:ind w:left="168" w:right="209" w:hanging="60"/>
              <w:rPr>
                <w:sz w:val="24"/>
              </w:rPr>
            </w:pPr>
            <w:r>
              <w:rPr>
                <w:sz w:val="24"/>
              </w:rPr>
              <w:t xml:space="preserve">Sporto centras „Dubysa“ (Gumbinės </w:t>
            </w:r>
            <w:proofErr w:type="spellStart"/>
            <w:r>
              <w:rPr>
                <w:sz w:val="24"/>
              </w:rPr>
              <w:t>g</w:t>
            </w:r>
            <w:proofErr w:type="spellEnd"/>
            <w:r>
              <w:rPr>
                <w:sz w:val="24"/>
              </w:rPr>
              <w:t>. 18A, Šiauliai)</w:t>
            </w:r>
          </w:p>
        </w:tc>
      </w:tr>
      <w:tr w:rsidR="00ED4D17" w:rsidTr="00254FF7">
        <w:trPr>
          <w:trHeight w:val="909"/>
        </w:trPr>
        <w:tc>
          <w:tcPr>
            <w:tcW w:w="1385" w:type="dxa"/>
            <w:vMerge/>
          </w:tcPr>
          <w:p w:rsidR="00ED4D17" w:rsidRDefault="00ED4D17">
            <w:pPr>
              <w:pStyle w:val="TableParagraph"/>
              <w:spacing w:line="276" w:lineRule="auto"/>
              <w:ind w:left="297" w:right="112" w:hanging="161"/>
              <w:rPr>
                <w:sz w:val="24"/>
              </w:rPr>
            </w:pPr>
          </w:p>
        </w:tc>
        <w:tc>
          <w:tcPr>
            <w:tcW w:w="2409" w:type="dxa"/>
            <w:vMerge w:val="restart"/>
          </w:tcPr>
          <w:p w:rsidR="00ED4D17" w:rsidRDefault="00ED4D17">
            <w:pPr>
              <w:pStyle w:val="TableParagraph"/>
              <w:spacing w:line="276" w:lineRule="auto"/>
              <w:ind w:right="171"/>
              <w:rPr>
                <w:sz w:val="24"/>
              </w:rPr>
            </w:pPr>
            <w:r>
              <w:rPr>
                <w:sz w:val="24"/>
              </w:rPr>
              <w:t>Dainius Kučinskas (paplūdimio tinklinis)</w:t>
            </w:r>
          </w:p>
        </w:tc>
        <w:tc>
          <w:tcPr>
            <w:tcW w:w="1771" w:type="dxa"/>
            <w:vMerge w:val="restart"/>
          </w:tcPr>
          <w:p w:rsidR="00ED4D17" w:rsidRDefault="00ED4D1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8623 21366</w:t>
            </w:r>
          </w:p>
        </w:tc>
        <w:tc>
          <w:tcPr>
            <w:tcW w:w="1914" w:type="dxa"/>
            <w:vMerge w:val="restart"/>
          </w:tcPr>
          <w:p w:rsidR="00ED4D17" w:rsidRDefault="00ED4D1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Berniukai</w:t>
            </w:r>
          </w:p>
          <w:p w:rsidR="00ED4D17" w:rsidRDefault="00ED4D1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2008 - 2010 </w:t>
            </w:r>
            <w:proofErr w:type="spellStart"/>
            <w:r>
              <w:rPr>
                <w:sz w:val="24"/>
              </w:rPr>
              <w:t>m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g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756" w:type="dxa"/>
            <w:tcBorders>
              <w:bottom w:val="single" w:sz="4" w:space="0" w:color="auto"/>
            </w:tcBorders>
          </w:tcPr>
          <w:p w:rsidR="00ED4D17" w:rsidRDefault="00ED4D17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Antradienis 17.00 </w:t>
            </w:r>
            <w:proofErr w:type="spellStart"/>
            <w:r>
              <w:rPr>
                <w:sz w:val="24"/>
              </w:rPr>
              <w:t>val</w:t>
            </w:r>
            <w:proofErr w:type="spellEnd"/>
            <w:r>
              <w:rPr>
                <w:sz w:val="24"/>
              </w:rPr>
              <w:t>. – 18.30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val</w:t>
            </w:r>
            <w:proofErr w:type="spellEnd"/>
            <w:r>
              <w:rPr>
                <w:sz w:val="24"/>
              </w:rPr>
              <w:t>.</w:t>
            </w:r>
          </w:p>
          <w:p w:rsidR="00ED4D17" w:rsidRDefault="00ED4D17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 xml:space="preserve">Trečiadienis 17.00 </w:t>
            </w:r>
            <w:proofErr w:type="spellStart"/>
            <w:r>
              <w:rPr>
                <w:sz w:val="24"/>
              </w:rPr>
              <w:t>val</w:t>
            </w:r>
            <w:proofErr w:type="spellEnd"/>
            <w:r>
              <w:rPr>
                <w:sz w:val="24"/>
              </w:rPr>
              <w:t>. – 18.30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val</w:t>
            </w:r>
            <w:proofErr w:type="spellEnd"/>
            <w:r>
              <w:rPr>
                <w:sz w:val="24"/>
              </w:rPr>
              <w:t>.</w:t>
            </w:r>
          </w:p>
          <w:p w:rsidR="00ED4D17" w:rsidRDefault="00ED4D17" w:rsidP="00254FF7">
            <w:pPr>
              <w:pStyle w:val="TableParagraph"/>
              <w:spacing w:before="40"/>
              <w:ind w:left="111"/>
              <w:rPr>
                <w:sz w:val="24"/>
              </w:rPr>
            </w:pPr>
            <w:r>
              <w:rPr>
                <w:sz w:val="24"/>
              </w:rPr>
              <w:t xml:space="preserve">Ketvirtadienis 17.00 </w:t>
            </w:r>
            <w:proofErr w:type="spellStart"/>
            <w:r>
              <w:rPr>
                <w:sz w:val="24"/>
              </w:rPr>
              <w:t>val</w:t>
            </w:r>
            <w:proofErr w:type="spellEnd"/>
            <w:r>
              <w:rPr>
                <w:sz w:val="24"/>
              </w:rPr>
              <w:t xml:space="preserve">. – 18.30 </w:t>
            </w:r>
            <w:proofErr w:type="spellStart"/>
            <w:r>
              <w:rPr>
                <w:sz w:val="24"/>
              </w:rPr>
              <w:t>val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254FF7" w:rsidRDefault="00ED4D17" w:rsidP="00ED4D17">
            <w:pPr>
              <w:pStyle w:val="TableParagraph"/>
              <w:spacing w:line="276" w:lineRule="auto"/>
              <w:ind w:right="495"/>
              <w:rPr>
                <w:sz w:val="24"/>
              </w:rPr>
            </w:pPr>
            <w:r>
              <w:rPr>
                <w:sz w:val="24"/>
              </w:rPr>
              <w:t>Sporto gimnazija,</w:t>
            </w:r>
            <w:r w:rsidR="00254FF7">
              <w:rPr>
                <w:sz w:val="24"/>
              </w:rPr>
              <w:t xml:space="preserve"> paplūdimio tinklinio </w:t>
            </w:r>
            <w:r>
              <w:rPr>
                <w:sz w:val="24"/>
              </w:rPr>
              <w:t xml:space="preserve">aikštelė </w:t>
            </w:r>
          </w:p>
          <w:p w:rsidR="00ED4D17" w:rsidRDefault="00ED4D17" w:rsidP="00ED4D17">
            <w:pPr>
              <w:pStyle w:val="TableParagraph"/>
              <w:spacing w:line="276" w:lineRule="auto"/>
              <w:ind w:right="495"/>
              <w:rPr>
                <w:sz w:val="24"/>
              </w:rPr>
            </w:pPr>
            <w:r>
              <w:rPr>
                <w:sz w:val="24"/>
              </w:rPr>
              <w:t xml:space="preserve">(Vilniaus </w:t>
            </w:r>
            <w:proofErr w:type="spellStart"/>
            <w:r>
              <w:rPr>
                <w:sz w:val="24"/>
              </w:rPr>
              <w:t>g</w:t>
            </w:r>
            <w:proofErr w:type="spellEnd"/>
            <w:r>
              <w:rPr>
                <w:sz w:val="24"/>
              </w:rPr>
              <w:t>. 297, Šiauliai)</w:t>
            </w:r>
          </w:p>
        </w:tc>
      </w:tr>
      <w:tr w:rsidR="00ED4D17" w:rsidTr="00254FF7">
        <w:trPr>
          <w:trHeight w:val="677"/>
        </w:trPr>
        <w:tc>
          <w:tcPr>
            <w:tcW w:w="1385" w:type="dxa"/>
            <w:vMerge/>
          </w:tcPr>
          <w:p w:rsidR="00ED4D17" w:rsidRDefault="00ED4D17">
            <w:pPr>
              <w:pStyle w:val="TableParagraph"/>
              <w:spacing w:line="276" w:lineRule="auto"/>
              <w:ind w:left="297" w:right="112" w:hanging="161"/>
              <w:rPr>
                <w:sz w:val="24"/>
              </w:rPr>
            </w:pPr>
          </w:p>
        </w:tc>
        <w:tc>
          <w:tcPr>
            <w:tcW w:w="2409" w:type="dxa"/>
            <w:vMerge/>
          </w:tcPr>
          <w:p w:rsidR="00ED4D17" w:rsidRDefault="00ED4D17">
            <w:pPr>
              <w:pStyle w:val="TableParagraph"/>
              <w:spacing w:line="276" w:lineRule="auto"/>
              <w:ind w:right="171"/>
              <w:rPr>
                <w:sz w:val="24"/>
              </w:rPr>
            </w:pPr>
          </w:p>
        </w:tc>
        <w:tc>
          <w:tcPr>
            <w:tcW w:w="1771" w:type="dxa"/>
            <w:vMerge/>
          </w:tcPr>
          <w:p w:rsidR="00ED4D17" w:rsidRDefault="00ED4D17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1914" w:type="dxa"/>
            <w:vMerge/>
          </w:tcPr>
          <w:p w:rsidR="00ED4D17" w:rsidRDefault="00ED4D17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3756" w:type="dxa"/>
            <w:tcBorders>
              <w:top w:val="single" w:sz="4" w:space="0" w:color="auto"/>
            </w:tcBorders>
          </w:tcPr>
          <w:p w:rsidR="00ED4D17" w:rsidRDefault="00ED4D17" w:rsidP="00ED4D17">
            <w:pPr>
              <w:pStyle w:val="TableParagraph"/>
              <w:spacing w:before="40"/>
              <w:ind w:left="111"/>
              <w:rPr>
                <w:sz w:val="24"/>
              </w:rPr>
            </w:pPr>
            <w:r>
              <w:rPr>
                <w:sz w:val="24"/>
              </w:rPr>
              <w:t xml:space="preserve">Šeštadienis 13.30 </w:t>
            </w:r>
            <w:proofErr w:type="spellStart"/>
            <w:r>
              <w:rPr>
                <w:sz w:val="24"/>
              </w:rPr>
              <w:t>val</w:t>
            </w:r>
            <w:proofErr w:type="spellEnd"/>
            <w:r>
              <w:rPr>
                <w:sz w:val="24"/>
              </w:rPr>
              <w:t xml:space="preserve">. – 15.30 </w:t>
            </w:r>
            <w:proofErr w:type="spellStart"/>
            <w:r>
              <w:rPr>
                <w:sz w:val="24"/>
              </w:rPr>
              <w:t>val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254FF7" w:rsidRDefault="00254FF7" w:rsidP="00ED4D17">
            <w:pPr>
              <w:pStyle w:val="TableParagraph"/>
              <w:spacing w:line="276" w:lineRule="auto"/>
              <w:ind w:right="495"/>
              <w:rPr>
                <w:sz w:val="24"/>
              </w:rPr>
            </w:pPr>
            <w:r>
              <w:rPr>
                <w:sz w:val="24"/>
              </w:rPr>
              <w:t>Baseinas</w:t>
            </w:r>
          </w:p>
          <w:p w:rsidR="00ED4D17" w:rsidRDefault="00ED4D17" w:rsidP="00ED4D17">
            <w:pPr>
              <w:pStyle w:val="TableParagraph"/>
              <w:spacing w:line="276" w:lineRule="auto"/>
              <w:ind w:right="495"/>
              <w:rPr>
                <w:sz w:val="24"/>
              </w:rPr>
            </w:pPr>
            <w:r>
              <w:rPr>
                <w:sz w:val="24"/>
              </w:rPr>
              <w:t xml:space="preserve">Dainų </w:t>
            </w:r>
            <w:proofErr w:type="spellStart"/>
            <w:r>
              <w:rPr>
                <w:sz w:val="24"/>
              </w:rPr>
              <w:t>g</w:t>
            </w:r>
            <w:proofErr w:type="spellEnd"/>
            <w:r>
              <w:rPr>
                <w:sz w:val="24"/>
              </w:rPr>
              <w:t>. 33, Šiauliai</w:t>
            </w:r>
          </w:p>
        </w:tc>
      </w:tr>
      <w:tr w:rsidR="003A0D2A" w:rsidTr="00254FF7">
        <w:trPr>
          <w:trHeight w:val="950"/>
        </w:trPr>
        <w:tc>
          <w:tcPr>
            <w:tcW w:w="1385" w:type="dxa"/>
            <w:vMerge w:val="restart"/>
          </w:tcPr>
          <w:p w:rsidR="003A0D2A" w:rsidRDefault="00254FF7">
            <w:pPr>
              <w:pStyle w:val="TableParagraph"/>
              <w:spacing w:line="270" w:lineRule="exact"/>
              <w:ind w:left="263"/>
              <w:rPr>
                <w:sz w:val="24"/>
              </w:rPr>
            </w:pPr>
            <w:r>
              <w:rPr>
                <w:sz w:val="24"/>
              </w:rPr>
              <w:t>Rankinis</w:t>
            </w:r>
          </w:p>
        </w:tc>
        <w:tc>
          <w:tcPr>
            <w:tcW w:w="2409" w:type="dxa"/>
          </w:tcPr>
          <w:p w:rsidR="003A0D2A" w:rsidRDefault="00254FF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Aivaras Budrys</w:t>
            </w:r>
          </w:p>
        </w:tc>
        <w:tc>
          <w:tcPr>
            <w:tcW w:w="1771" w:type="dxa"/>
          </w:tcPr>
          <w:p w:rsidR="003A0D2A" w:rsidRDefault="00254FF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8690 41766</w:t>
            </w:r>
          </w:p>
        </w:tc>
        <w:tc>
          <w:tcPr>
            <w:tcW w:w="1914" w:type="dxa"/>
          </w:tcPr>
          <w:p w:rsidR="003A0D2A" w:rsidRDefault="00254FF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Berniukai</w:t>
            </w:r>
          </w:p>
          <w:p w:rsidR="003A0D2A" w:rsidRDefault="00254FF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2008 - 2009 </w:t>
            </w:r>
            <w:proofErr w:type="spellStart"/>
            <w:r>
              <w:rPr>
                <w:sz w:val="24"/>
              </w:rPr>
              <w:t>m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g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756" w:type="dxa"/>
          </w:tcPr>
          <w:p w:rsidR="003A0D2A" w:rsidRDefault="00254FF7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Pirmadienis 14.30 </w:t>
            </w:r>
            <w:proofErr w:type="spellStart"/>
            <w:r>
              <w:rPr>
                <w:sz w:val="24"/>
              </w:rPr>
              <w:t>val</w:t>
            </w:r>
            <w:proofErr w:type="spellEnd"/>
            <w:r>
              <w:rPr>
                <w:sz w:val="24"/>
              </w:rPr>
              <w:t>. – 16.00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val</w:t>
            </w:r>
            <w:proofErr w:type="spellEnd"/>
            <w:r>
              <w:rPr>
                <w:sz w:val="24"/>
              </w:rPr>
              <w:t>.</w:t>
            </w:r>
          </w:p>
          <w:p w:rsidR="003A0D2A" w:rsidRDefault="00254FF7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 xml:space="preserve">Trečiadienis 14.30 </w:t>
            </w:r>
            <w:proofErr w:type="spellStart"/>
            <w:r>
              <w:rPr>
                <w:sz w:val="24"/>
              </w:rPr>
              <w:t>val</w:t>
            </w:r>
            <w:proofErr w:type="spellEnd"/>
            <w:r>
              <w:rPr>
                <w:sz w:val="24"/>
              </w:rPr>
              <w:t>. – 16.00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val</w:t>
            </w:r>
            <w:proofErr w:type="spellEnd"/>
            <w:r>
              <w:rPr>
                <w:sz w:val="24"/>
              </w:rPr>
              <w:t>.</w:t>
            </w:r>
          </w:p>
          <w:p w:rsidR="003A0D2A" w:rsidRDefault="00254FF7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 xml:space="preserve">Penktadienis 14.30 </w:t>
            </w:r>
            <w:proofErr w:type="spellStart"/>
            <w:r>
              <w:rPr>
                <w:sz w:val="24"/>
              </w:rPr>
              <w:t>val</w:t>
            </w:r>
            <w:proofErr w:type="spellEnd"/>
            <w:r>
              <w:rPr>
                <w:sz w:val="24"/>
              </w:rPr>
              <w:t xml:space="preserve">. – 16.00 </w:t>
            </w:r>
            <w:proofErr w:type="spellStart"/>
            <w:r>
              <w:rPr>
                <w:sz w:val="24"/>
              </w:rPr>
              <w:t>val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402" w:type="dxa"/>
          </w:tcPr>
          <w:p w:rsidR="003A0D2A" w:rsidRDefault="00254FF7">
            <w:pPr>
              <w:pStyle w:val="TableParagraph"/>
              <w:spacing w:line="276" w:lineRule="auto"/>
              <w:ind w:right="183"/>
              <w:rPr>
                <w:sz w:val="24"/>
              </w:rPr>
            </w:pPr>
            <w:r>
              <w:rPr>
                <w:sz w:val="24"/>
              </w:rPr>
              <w:t xml:space="preserve">Krepšinio akademija „Saulė“ (Pramonės </w:t>
            </w:r>
            <w:proofErr w:type="spellStart"/>
            <w:r>
              <w:rPr>
                <w:sz w:val="24"/>
              </w:rPr>
              <w:t>g</w:t>
            </w:r>
            <w:proofErr w:type="spellEnd"/>
            <w:r>
              <w:rPr>
                <w:sz w:val="24"/>
              </w:rPr>
              <w:t>. 13, Šiauliai)</w:t>
            </w:r>
          </w:p>
        </w:tc>
      </w:tr>
      <w:tr w:rsidR="00254FF7" w:rsidTr="00254FF7">
        <w:trPr>
          <w:trHeight w:val="538"/>
        </w:trPr>
        <w:tc>
          <w:tcPr>
            <w:tcW w:w="1385" w:type="dxa"/>
            <w:vMerge/>
            <w:tcBorders>
              <w:top w:val="nil"/>
            </w:tcBorders>
          </w:tcPr>
          <w:p w:rsidR="00254FF7" w:rsidRDefault="00254FF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 w:val="restart"/>
          </w:tcPr>
          <w:p w:rsidR="00254FF7" w:rsidRDefault="00254FF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Arūnas Balčiūnas</w:t>
            </w:r>
          </w:p>
        </w:tc>
        <w:tc>
          <w:tcPr>
            <w:tcW w:w="1771" w:type="dxa"/>
            <w:vMerge w:val="restart"/>
          </w:tcPr>
          <w:p w:rsidR="00254FF7" w:rsidRDefault="00254FF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8657 78203</w:t>
            </w:r>
          </w:p>
        </w:tc>
        <w:tc>
          <w:tcPr>
            <w:tcW w:w="1914" w:type="dxa"/>
            <w:vMerge w:val="restart"/>
          </w:tcPr>
          <w:p w:rsidR="00254FF7" w:rsidRDefault="00254FF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Berniukai</w:t>
            </w:r>
          </w:p>
          <w:p w:rsidR="00254FF7" w:rsidRDefault="00254FF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2010 - 2011 </w:t>
            </w:r>
            <w:proofErr w:type="spellStart"/>
            <w:r>
              <w:rPr>
                <w:sz w:val="24"/>
              </w:rPr>
              <w:t>m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g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756" w:type="dxa"/>
            <w:tcBorders>
              <w:bottom w:val="single" w:sz="4" w:space="0" w:color="auto"/>
            </w:tcBorders>
          </w:tcPr>
          <w:p w:rsidR="00254FF7" w:rsidRDefault="00254FF7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Antradienis 14.30 </w:t>
            </w:r>
            <w:proofErr w:type="spellStart"/>
            <w:r>
              <w:rPr>
                <w:sz w:val="24"/>
              </w:rPr>
              <w:t>val</w:t>
            </w:r>
            <w:proofErr w:type="spellEnd"/>
            <w:r>
              <w:rPr>
                <w:sz w:val="24"/>
              </w:rPr>
              <w:t>. – 15.30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val</w:t>
            </w:r>
            <w:proofErr w:type="spellEnd"/>
            <w:r>
              <w:rPr>
                <w:sz w:val="24"/>
              </w:rPr>
              <w:t>.</w:t>
            </w:r>
          </w:p>
          <w:p w:rsidR="00254FF7" w:rsidRDefault="00254FF7" w:rsidP="00254FF7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 xml:space="preserve">Trečiadienis 14.30 </w:t>
            </w:r>
            <w:proofErr w:type="spellStart"/>
            <w:r>
              <w:rPr>
                <w:sz w:val="24"/>
              </w:rPr>
              <w:t>val</w:t>
            </w:r>
            <w:proofErr w:type="spellEnd"/>
            <w:r>
              <w:rPr>
                <w:sz w:val="24"/>
              </w:rPr>
              <w:t>. – 15.30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val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254FF7" w:rsidRDefault="00254FF7">
            <w:pPr>
              <w:pStyle w:val="TableParagraph"/>
              <w:spacing w:line="276" w:lineRule="auto"/>
              <w:ind w:right="183"/>
              <w:rPr>
                <w:sz w:val="24"/>
              </w:rPr>
            </w:pPr>
            <w:r>
              <w:rPr>
                <w:sz w:val="24"/>
              </w:rPr>
              <w:t xml:space="preserve">Krepšinio akademija „Saulė“ (Pramonės </w:t>
            </w:r>
            <w:proofErr w:type="spellStart"/>
            <w:r>
              <w:rPr>
                <w:sz w:val="24"/>
              </w:rPr>
              <w:t>g</w:t>
            </w:r>
            <w:proofErr w:type="spellEnd"/>
            <w:r>
              <w:rPr>
                <w:sz w:val="24"/>
              </w:rPr>
              <w:t>. 13, Šiauliai)</w:t>
            </w:r>
          </w:p>
        </w:tc>
      </w:tr>
      <w:tr w:rsidR="00254FF7" w:rsidTr="00254FF7">
        <w:trPr>
          <w:trHeight w:val="401"/>
        </w:trPr>
        <w:tc>
          <w:tcPr>
            <w:tcW w:w="1385" w:type="dxa"/>
            <w:vMerge/>
            <w:tcBorders>
              <w:top w:val="nil"/>
            </w:tcBorders>
          </w:tcPr>
          <w:p w:rsidR="00254FF7" w:rsidRDefault="00254FF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</w:tcPr>
          <w:p w:rsidR="00254FF7" w:rsidRDefault="00254FF7">
            <w:pPr>
              <w:pStyle w:val="TableParagraph"/>
              <w:spacing w:line="273" w:lineRule="exact"/>
              <w:rPr>
                <w:sz w:val="24"/>
              </w:rPr>
            </w:pPr>
          </w:p>
        </w:tc>
        <w:tc>
          <w:tcPr>
            <w:tcW w:w="1771" w:type="dxa"/>
            <w:vMerge/>
          </w:tcPr>
          <w:p w:rsidR="00254FF7" w:rsidRDefault="00254FF7">
            <w:pPr>
              <w:pStyle w:val="TableParagraph"/>
              <w:spacing w:line="273" w:lineRule="exact"/>
              <w:rPr>
                <w:sz w:val="24"/>
              </w:rPr>
            </w:pPr>
          </w:p>
        </w:tc>
        <w:tc>
          <w:tcPr>
            <w:tcW w:w="1914" w:type="dxa"/>
            <w:vMerge/>
          </w:tcPr>
          <w:p w:rsidR="00254FF7" w:rsidRDefault="00254FF7">
            <w:pPr>
              <w:pStyle w:val="TableParagraph"/>
              <w:spacing w:line="273" w:lineRule="exact"/>
              <w:rPr>
                <w:sz w:val="24"/>
              </w:rPr>
            </w:pPr>
          </w:p>
        </w:tc>
        <w:tc>
          <w:tcPr>
            <w:tcW w:w="3756" w:type="dxa"/>
            <w:tcBorders>
              <w:top w:val="single" w:sz="4" w:space="0" w:color="auto"/>
            </w:tcBorders>
          </w:tcPr>
          <w:p w:rsidR="00254FF7" w:rsidRDefault="00254FF7" w:rsidP="00254FF7">
            <w:pPr>
              <w:pStyle w:val="TableParagraph"/>
              <w:spacing w:before="40"/>
              <w:ind w:left="111"/>
              <w:rPr>
                <w:sz w:val="24"/>
              </w:rPr>
            </w:pPr>
            <w:r>
              <w:rPr>
                <w:sz w:val="24"/>
              </w:rPr>
              <w:t xml:space="preserve">Ketvirtadienis 15.30 </w:t>
            </w:r>
            <w:proofErr w:type="spellStart"/>
            <w:r>
              <w:rPr>
                <w:sz w:val="24"/>
              </w:rPr>
              <w:t>val</w:t>
            </w:r>
            <w:proofErr w:type="spellEnd"/>
            <w:r>
              <w:rPr>
                <w:sz w:val="24"/>
              </w:rPr>
              <w:t xml:space="preserve">. – 17.00 </w:t>
            </w:r>
            <w:proofErr w:type="spellStart"/>
            <w:r>
              <w:rPr>
                <w:sz w:val="24"/>
              </w:rPr>
              <w:t>val</w:t>
            </w:r>
            <w:proofErr w:type="spellEnd"/>
            <w:r>
              <w:rPr>
                <w:sz w:val="24"/>
              </w:rPr>
              <w:t xml:space="preserve">. </w:t>
            </w:r>
          </w:p>
          <w:p w:rsidR="00254FF7" w:rsidRDefault="00254FF7" w:rsidP="00254FF7">
            <w:pPr>
              <w:pStyle w:val="TableParagraph"/>
              <w:spacing w:before="40"/>
              <w:ind w:left="111"/>
              <w:rPr>
                <w:sz w:val="24"/>
              </w:rPr>
            </w:pPr>
            <w:r>
              <w:rPr>
                <w:sz w:val="24"/>
              </w:rPr>
              <w:t xml:space="preserve">Penktadienis 14.15 </w:t>
            </w:r>
            <w:proofErr w:type="spellStart"/>
            <w:r>
              <w:rPr>
                <w:sz w:val="24"/>
              </w:rPr>
              <w:t>val</w:t>
            </w:r>
            <w:proofErr w:type="spellEnd"/>
            <w:r>
              <w:rPr>
                <w:sz w:val="24"/>
              </w:rPr>
              <w:t xml:space="preserve">. – 15.45 </w:t>
            </w:r>
            <w:proofErr w:type="spellStart"/>
            <w:r>
              <w:rPr>
                <w:sz w:val="24"/>
              </w:rPr>
              <w:t>val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254FF7" w:rsidRDefault="00254FF7" w:rsidP="00254FF7">
            <w:pPr>
              <w:pStyle w:val="TableParagraph"/>
              <w:spacing w:line="276" w:lineRule="auto"/>
              <w:ind w:right="183"/>
              <w:rPr>
                <w:sz w:val="24"/>
              </w:rPr>
            </w:pPr>
            <w:r>
              <w:rPr>
                <w:sz w:val="24"/>
              </w:rPr>
              <w:t xml:space="preserve">Santarvės gimnazija </w:t>
            </w:r>
          </w:p>
          <w:p w:rsidR="00254FF7" w:rsidRDefault="00254FF7" w:rsidP="00254FF7">
            <w:pPr>
              <w:pStyle w:val="TableParagraph"/>
              <w:spacing w:line="276" w:lineRule="auto"/>
              <w:ind w:right="183"/>
              <w:rPr>
                <w:sz w:val="24"/>
              </w:rPr>
            </w:pPr>
            <w:r>
              <w:rPr>
                <w:sz w:val="24"/>
              </w:rPr>
              <w:t xml:space="preserve">(Vytauto </w:t>
            </w:r>
            <w:proofErr w:type="spellStart"/>
            <w:r>
              <w:rPr>
                <w:sz w:val="24"/>
              </w:rPr>
              <w:t>g</w:t>
            </w:r>
            <w:proofErr w:type="spellEnd"/>
            <w:r>
              <w:rPr>
                <w:sz w:val="24"/>
              </w:rPr>
              <w:t>. 113, Šiauliai)</w:t>
            </w:r>
          </w:p>
        </w:tc>
      </w:tr>
      <w:tr w:rsidR="003A0D2A" w:rsidTr="00254FF7">
        <w:trPr>
          <w:trHeight w:val="635"/>
        </w:trPr>
        <w:tc>
          <w:tcPr>
            <w:tcW w:w="1385" w:type="dxa"/>
            <w:vMerge/>
            <w:tcBorders>
              <w:top w:val="nil"/>
            </w:tcBorders>
          </w:tcPr>
          <w:p w:rsidR="003A0D2A" w:rsidRDefault="003A0D2A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 w:val="restart"/>
          </w:tcPr>
          <w:p w:rsidR="003A0D2A" w:rsidRDefault="00254FF7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Birūta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Vaitiekienė</w:t>
            </w:r>
            <w:proofErr w:type="spellEnd"/>
          </w:p>
        </w:tc>
        <w:tc>
          <w:tcPr>
            <w:tcW w:w="1771" w:type="dxa"/>
            <w:vMerge w:val="restart"/>
          </w:tcPr>
          <w:p w:rsidR="003A0D2A" w:rsidRDefault="00254FF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8685 72637</w:t>
            </w:r>
          </w:p>
        </w:tc>
        <w:tc>
          <w:tcPr>
            <w:tcW w:w="1914" w:type="dxa"/>
            <w:vMerge w:val="restart"/>
          </w:tcPr>
          <w:p w:rsidR="003A0D2A" w:rsidRDefault="00254FF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Mergaitės</w:t>
            </w:r>
          </w:p>
          <w:p w:rsidR="003A0D2A" w:rsidRDefault="00254FF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2010 – 2011 </w:t>
            </w:r>
            <w:proofErr w:type="spellStart"/>
            <w:r>
              <w:rPr>
                <w:sz w:val="24"/>
              </w:rPr>
              <w:t>m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g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756" w:type="dxa"/>
          </w:tcPr>
          <w:p w:rsidR="003A0D2A" w:rsidRDefault="00254FF7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Pirmadienis 15.30 </w:t>
            </w:r>
            <w:proofErr w:type="spellStart"/>
            <w:r>
              <w:rPr>
                <w:sz w:val="24"/>
              </w:rPr>
              <w:t>val</w:t>
            </w:r>
            <w:proofErr w:type="spellEnd"/>
            <w:r>
              <w:rPr>
                <w:sz w:val="24"/>
              </w:rPr>
              <w:t>. – 17.0</w:t>
            </w:r>
            <w:r>
              <w:rPr>
                <w:sz w:val="24"/>
              </w:rPr>
              <w:t>0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val</w:t>
            </w:r>
            <w:proofErr w:type="spellEnd"/>
            <w:r>
              <w:rPr>
                <w:sz w:val="24"/>
              </w:rPr>
              <w:t>.</w:t>
            </w:r>
          </w:p>
          <w:p w:rsidR="003A0D2A" w:rsidRDefault="00254FF7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 xml:space="preserve">Antradienis 17.00 </w:t>
            </w:r>
            <w:proofErr w:type="spellStart"/>
            <w:r>
              <w:rPr>
                <w:sz w:val="24"/>
              </w:rPr>
              <w:t>val</w:t>
            </w:r>
            <w:proofErr w:type="spellEnd"/>
            <w:r>
              <w:rPr>
                <w:sz w:val="24"/>
              </w:rPr>
              <w:t>. – 18</w:t>
            </w:r>
            <w:r>
              <w:rPr>
                <w:sz w:val="24"/>
              </w:rPr>
              <w:t>.30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val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402" w:type="dxa"/>
          </w:tcPr>
          <w:p w:rsidR="00254FF7" w:rsidRDefault="00254FF7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Gytarių</w:t>
            </w:r>
            <w:proofErr w:type="spellEnd"/>
            <w:r>
              <w:rPr>
                <w:sz w:val="24"/>
              </w:rPr>
              <w:t xml:space="preserve"> progimnazija</w:t>
            </w:r>
          </w:p>
          <w:p w:rsidR="003A0D2A" w:rsidRDefault="00254FF7" w:rsidP="00254FF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(K. </w:t>
            </w:r>
            <w:r>
              <w:rPr>
                <w:sz w:val="24"/>
              </w:rPr>
              <w:t xml:space="preserve">Korsako </w:t>
            </w:r>
            <w:proofErr w:type="spellStart"/>
            <w:r>
              <w:rPr>
                <w:sz w:val="24"/>
              </w:rPr>
              <w:t>g</w:t>
            </w:r>
            <w:proofErr w:type="spellEnd"/>
            <w:r>
              <w:rPr>
                <w:sz w:val="24"/>
              </w:rPr>
              <w:t>. 10, Šiauliai)</w:t>
            </w:r>
          </w:p>
        </w:tc>
      </w:tr>
      <w:tr w:rsidR="003A0D2A" w:rsidTr="00254FF7">
        <w:trPr>
          <w:trHeight w:val="636"/>
        </w:trPr>
        <w:tc>
          <w:tcPr>
            <w:tcW w:w="1385" w:type="dxa"/>
            <w:vMerge/>
            <w:tcBorders>
              <w:top w:val="nil"/>
            </w:tcBorders>
          </w:tcPr>
          <w:p w:rsidR="003A0D2A" w:rsidRDefault="003A0D2A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3A0D2A" w:rsidRDefault="003A0D2A">
            <w:pPr>
              <w:rPr>
                <w:sz w:val="2"/>
                <w:szCs w:val="2"/>
              </w:rPr>
            </w:pPr>
          </w:p>
        </w:tc>
        <w:tc>
          <w:tcPr>
            <w:tcW w:w="1771" w:type="dxa"/>
            <w:vMerge/>
            <w:tcBorders>
              <w:top w:val="nil"/>
            </w:tcBorders>
          </w:tcPr>
          <w:p w:rsidR="003A0D2A" w:rsidRDefault="003A0D2A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  <w:vMerge/>
            <w:tcBorders>
              <w:top w:val="nil"/>
            </w:tcBorders>
          </w:tcPr>
          <w:p w:rsidR="003A0D2A" w:rsidRDefault="003A0D2A">
            <w:pPr>
              <w:rPr>
                <w:sz w:val="2"/>
                <w:szCs w:val="2"/>
              </w:rPr>
            </w:pPr>
          </w:p>
        </w:tc>
        <w:tc>
          <w:tcPr>
            <w:tcW w:w="3756" w:type="dxa"/>
          </w:tcPr>
          <w:p w:rsidR="003A0D2A" w:rsidRDefault="00254FF7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Trečiadienis 16.00 </w:t>
            </w:r>
            <w:proofErr w:type="spellStart"/>
            <w:r>
              <w:rPr>
                <w:sz w:val="24"/>
              </w:rPr>
              <w:t>val</w:t>
            </w:r>
            <w:proofErr w:type="spellEnd"/>
            <w:r>
              <w:rPr>
                <w:sz w:val="24"/>
              </w:rPr>
              <w:t xml:space="preserve">. – 17.30 </w:t>
            </w:r>
            <w:proofErr w:type="spellStart"/>
            <w:r>
              <w:rPr>
                <w:sz w:val="24"/>
              </w:rPr>
              <w:t>val</w:t>
            </w:r>
            <w:proofErr w:type="spellEnd"/>
            <w:r>
              <w:rPr>
                <w:sz w:val="24"/>
              </w:rPr>
              <w:t>.</w:t>
            </w:r>
          </w:p>
          <w:p w:rsidR="003A0D2A" w:rsidRDefault="00254FF7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 xml:space="preserve">Ketvirtadienis 18.10 </w:t>
            </w:r>
            <w:proofErr w:type="spellStart"/>
            <w:r>
              <w:rPr>
                <w:sz w:val="24"/>
              </w:rPr>
              <w:t>val</w:t>
            </w:r>
            <w:proofErr w:type="spellEnd"/>
            <w:r>
              <w:rPr>
                <w:sz w:val="24"/>
              </w:rPr>
              <w:t>. – 19.4</w:t>
            </w:r>
            <w:r>
              <w:rPr>
                <w:sz w:val="24"/>
              </w:rPr>
              <w:t xml:space="preserve">0 </w:t>
            </w:r>
            <w:proofErr w:type="spellStart"/>
            <w:r>
              <w:rPr>
                <w:sz w:val="24"/>
              </w:rPr>
              <w:t>val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402" w:type="dxa"/>
          </w:tcPr>
          <w:p w:rsidR="00254FF7" w:rsidRDefault="00254FF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Jovaro progimnazija </w:t>
            </w:r>
          </w:p>
          <w:p w:rsidR="003A0D2A" w:rsidRDefault="00254FF7" w:rsidP="00254FF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(Vytauto </w:t>
            </w:r>
            <w:proofErr w:type="spellStart"/>
            <w:r>
              <w:rPr>
                <w:sz w:val="24"/>
              </w:rPr>
              <w:t>g</w:t>
            </w:r>
            <w:proofErr w:type="spellEnd"/>
            <w:r>
              <w:rPr>
                <w:sz w:val="24"/>
              </w:rPr>
              <w:t>. 132, Šiauliai)</w:t>
            </w:r>
          </w:p>
        </w:tc>
      </w:tr>
      <w:tr w:rsidR="003A0D2A" w:rsidTr="00254FF7">
        <w:trPr>
          <w:trHeight w:val="952"/>
        </w:trPr>
        <w:tc>
          <w:tcPr>
            <w:tcW w:w="1385" w:type="dxa"/>
            <w:vMerge/>
            <w:tcBorders>
              <w:top w:val="nil"/>
            </w:tcBorders>
          </w:tcPr>
          <w:p w:rsidR="003A0D2A" w:rsidRDefault="003A0D2A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</w:tcPr>
          <w:p w:rsidR="003A0D2A" w:rsidRDefault="00254FF7">
            <w:pPr>
              <w:pStyle w:val="TableParagraph"/>
              <w:spacing w:line="276" w:lineRule="auto"/>
              <w:ind w:right="691"/>
              <w:rPr>
                <w:sz w:val="24"/>
              </w:rPr>
            </w:pPr>
            <w:r>
              <w:rPr>
                <w:sz w:val="24"/>
              </w:rPr>
              <w:t>Rimutė Kvedaravičienė</w:t>
            </w:r>
          </w:p>
        </w:tc>
        <w:tc>
          <w:tcPr>
            <w:tcW w:w="1771" w:type="dxa"/>
          </w:tcPr>
          <w:p w:rsidR="003A0D2A" w:rsidRDefault="00254FF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8699 92009</w:t>
            </w:r>
          </w:p>
        </w:tc>
        <w:tc>
          <w:tcPr>
            <w:tcW w:w="1914" w:type="dxa"/>
          </w:tcPr>
          <w:p w:rsidR="003A0D2A" w:rsidRDefault="00254FF7">
            <w:pPr>
              <w:pStyle w:val="TableParagraph"/>
              <w:spacing w:line="276" w:lineRule="auto"/>
              <w:ind w:right="818"/>
              <w:rPr>
                <w:sz w:val="24"/>
              </w:rPr>
            </w:pPr>
            <w:r>
              <w:rPr>
                <w:sz w:val="24"/>
              </w:rPr>
              <w:t xml:space="preserve">Mergaitės 2009 </w:t>
            </w:r>
            <w:proofErr w:type="spellStart"/>
            <w:r>
              <w:rPr>
                <w:sz w:val="24"/>
              </w:rPr>
              <w:t>m.</w:t>
            </w:r>
            <w:r>
              <w:rPr>
                <w:sz w:val="24"/>
              </w:rPr>
              <w:t>g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756" w:type="dxa"/>
          </w:tcPr>
          <w:p w:rsidR="003A0D2A" w:rsidRDefault="003A0D2A">
            <w:pPr>
              <w:pStyle w:val="TableParagraph"/>
              <w:spacing w:before="40"/>
              <w:ind w:left="111"/>
              <w:rPr>
                <w:sz w:val="24"/>
              </w:rPr>
            </w:pPr>
          </w:p>
        </w:tc>
        <w:tc>
          <w:tcPr>
            <w:tcW w:w="3402" w:type="dxa"/>
          </w:tcPr>
          <w:p w:rsidR="003A0D2A" w:rsidRDefault="00254FF7">
            <w:pPr>
              <w:pStyle w:val="TableParagraph"/>
              <w:spacing w:line="276" w:lineRule="auto"/>
              <w:ind w:right="183"/>
              <w:rPr>
                <w:sz w:val="24"/>
              </w:rPr>
            </w:pPr>
            <w:r>
              <w:rPr>
                <w:sz w:val="24"/>
              </w:rPr>
              <w:t xml:space="preserve">Krepšinio akademija „Saulė“ (Pramonės </w:t>
            </w:r>
            <w:proofErr w:type="spellStart"/>
            <w:r>
              <w:rPr>
                <w:sz w:val="24"/>
              </w:rPr>
              <w:t>g</w:t>
            </w:r>
            <w:proofErr w:type="spellEnd"/>
            <w:r>
              <w:rPr>
                <w:sz w:val="24"/>
              </w:rPr>
              <w:t>. 13, Šiauliai)</w:t>
            </w:r>
          </w:p>
        </w:tc>
      </w:tr>
    </w:tbl>
    <w:p w:rsidR="003A0D2A" w:rsidRPr="00254FF7" w:rsidRDefault="003A0D2A">
      <w:pPr>
        <w:spacing w:before="4"/>
        <w:rPr>
          <w:b/>
          <w:i/>
          <w:sz w:val="24"/>
          <w:szCs w:val="24"/>
        </w:rPr>
      </w:pPr>
    </w:p>
    <w:p w:rsidR="003A0D2A" w:rsidRDefault="00254FF7">
      <w:pPr>
        <w:ind w:left="212"/>
        <w:rPr>
          <w:sz w:val="24"/>
        </w:rPr>
      </w:pPr>
      <w:r>
        <w:rPr>
          <w:sz w:val="24"/>
        </w:rPr>
        <w:t>Dėl detalesnės informacijos kreipkitės į trenerius asmeniškai nurodytais telefonų numeriais.</w:t>
      </w:r>
    </w:p>
    <w:sectPr w:rsidR="003A0D2A">
      <w:type w:val="continuous"/>
      <w:pgSz w:w="16840" w:h="11910" w:orient="landscape"/>
      <w:pgMar w:top="1100" w:right="11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D2A"/>
    <w:rsid w:val="00136835"/>
    <w:rsid w:val="00254FF7"/>
    <w:rsid w:val="003A0D2A"/>
    <w:rsid w:val="008F6409"/>
    <w:rsid w:val="00A70B65"/>
    <w:rsid w:val="00B110BF"/>
    <w:rsid w:val="00DD4F60"/>
    <w:rsid w:val="00ED4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" w:eastAsia="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spacing w:before="4"/>
    </w:pPr>
    <w:rPr>
      <w:b/>
      <w:bCs/>
      <w:i/>
      <w:sz w:val="28"/>
      <w:szCs w:val="28"/>
    </w:rPr>
  </w:style>
  <w:style w:type="paragraph" w:styleId="Sraopastraipa">
    <w:name w:val="List Paragraph"/>
    <w:basedOn w:val="prastasis"/>
    <w:uiPriority w:val="1"/>
    <w:qFormat/>
  </w:style>
  <w:style w:type="paragraph" w:customStyle="1" w:styleId="TableParagraph">
    <w:name w:val="Table Paragraph"/>
    <w:basedOn w:val="prastasis"/>
    <w:uiPriority w:val="1"/>
    <w:qFormat/>
    <w:pPr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" w:eastAsia="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spacing w:before="4"/>
    </w:pPr>
    <w:rPr>
      <w:b/>
      <w:bCs/>
      <w:i/>
      <w:sz w:val="28"/>
      <w:szCs w:val="28"/>
    </w:rPr>
  </w:style>
  <w:style w:type="paragraph" w:styleId="Sraopastraipa">
    <w:name w:val="List Paragraph"/>
    <w:basedOn w:val="prastasis"/>
    <w:uiPriority w:val="1"/>
    <w:qFormat/>
  </w:style>
  <w:style w:type="paragraph" w:customStyle="1" w:styleId="TableParagraph">
    <w:name w:val="Table Paragraph"/>
    <w:basedOn w:val="prastasis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4</cp:revision>
  <dcterms:created xsi:type="dcterms:W3CDTF">2019-02-01T10:26:00Z</dcterms:created>
  <dcterms:modified xsi:type="dcterms:W3CDTF">2019-02-01T11:26:00Z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2018-09-04T00:00:00Z</vt:filetime>
  </property>
</Properties>
</file>